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2F" w:rsidRDefault="00E6602F">
      <w:r>
        <w:t>Додаток 1</w:t>
      </w:r>
    </w:p>
    <w:p w:rsidR="00B302DD" w:rsidRDefault="00E6602F">
      <w:r>
        <w:rPr>
          <w:noProof/>
          <w:lang w:eastAsia="ru-RU"/>
        </w:rPr>
        <w:drawing>
          <wp:inline distT="0" distB="0" distL="0" distR="0">
            <wp:extent cx="2028825" cy="2257425"/>
            <wp:effectExtent l="19050" t="0" r="9525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2F" w:rsidRDefault="00E6602F">
      <w:r>
        <w:rPr>
          <w:noProof/>
          <w:lang w:eastAsia="ru-RU"/>
        </w:rPr>
        <w:drawing>
          <wp:inline distT="0" distB="0" distL="0" distR="0">
            <wp:extent cx="5940425" cy="3983990"/>
            <wp:effectExtent l="19050" t="0" r="3175" b="0"/>
            <wp:docPr id="2" name="Рисунок 1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2F" w:rsidRDefault="00E6602F">
      <w:r>
        <w:rPr>
          <w:noProof/>
          <w:lang w:eastAsia="ru-RU"/>
        </w:rPr>
        <w:lastRenderedPageBreak/>
        <w:drawing>
          <wp:inline distT="0" distB="0" distL="0" distR="0">
            <wp:extent cx="5940425" cy="3445510"/>
            <wp:effectExtent l="19050" t="0" r="3175" b="0"/>
            <wp:docPr id="3" name="Рисунок 2" descr="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2F" w:rsidRDefault="00E6602F">
      <w:r>
        <w:rPr>
          <w:noProof/>
          <w:lang w:eastAsia="ru-RU"/>
        </w:rPr>
        <w:drawing>
          <wp:inline distT="0" distB="0" distL="0" distR="0">
            <wp:extent cx="4448175" cy="2876550"/>
            <wp:effectExtent l="19050" t="0" r="9525" b="0"/>
            <wp:docPr id="4" name="Рисунок 3" descr="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2F" w:rsidRDefault="00E6602F">
      <w:r>
        <w:t>Додаток 2(</w:t>
      </w:r>
      <w:r>
        <w:rPr>
          <w:b/>
          <w:bCs/>
          <w:color w:val="000000"/>
        </w:rPr>
        <w:t>можна використати ілюстрації  на розсуд вчителя</w:t>
      </w:r>
      <w:r>
        <w:t>)</w:t>
      </w:r>
    </w:p>
    <w:p w:rsidR="00E6602F" w:rsidRDefault="00E6602F">
      <w:r>
        <w:rPr>
          <w:noProof/>
          <w:lang w:eastAsia="ru-RU"/>
        </w:rPr>
        <w:drawing>
          <wp:inline distT="0" distB="0" distL="0" distR="0">
            <wp:extent cx="2657475" cy="1724025"/>
            <wp:effectExtent l="19050" t="0" r="9525" b="0"/>
            <wp:docPr id="5" name="Рисунок 4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2F" w:rsidRDefault="00E6602F">
      <w:r>
        <w:rPr>
          <w:noProof/>
          <w:lang w:eastAsia="ru-RU"/>
        </w:rPr>
        <w:lastRenderedPageBreak/>
        <w:drawing>
          <wp:inline distT="0" distB="0" distL="0" distR="0">
            <wp:extent cx="3657600" cy="1883664"/>
            <wp:effectExtent l="19050" t="0" r="0" b="0"/>
            <wp:docPr id="6" name="Рисунок 5" descr="Radzivill_Olga_in_Konstantino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zivill_Olga_in_Konstantinopo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02F" w:rsidSect="00B3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6602F"/>
    <w:rsid w:val="00B302DD"/>
    <w:rsid w:val="00E6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2021-07-30T10:30:00Z</dcterms:created>
  <dcterms:modified xsi:type="dcterms:W3CDTF">2021-07-30T10:35:00Z</dcterms:modified>
</cp:coreProperties>
</file>