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DE" w:rsidRPr="00203BDE" w:rsidRDefault="00203BDE" w:rsidP="00203BD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203BDE">
        <w:rPr>
          <w:rFonts w:ascii="Times New Roman" w:hAnsi="Times New Roman" w:cs="Times New Roman"/>
          <w:b/>
          <w:sz w:val="24"/>
        </w:rPr>
        <w:t>Батарейка</w:t>
      </w:r>
    </w:p>
    <w:bookmarkEnd w:id="0"/>
    <w:p w:rsidR="00224A50" w:rsidRPr="00203BDE" w:rsidRDefault="00203BDE">
      <w:pPr>
        <w:rPr>
          <w:rFonts w:ascii="Times New Roman" w:hAnsi="Times New Roman" w:cs="Times New Roman"/>
          <w:sz w:val="24"/>
        </w:rPr>
      </w:pPr>
      <w:proofErr w:type="spellStart"/>
      <w:r w:rsidRPr="00203BDE">
        <w:rPr>
          <w:rFonts w:ascii="Times New Roman" w:hAnsi="Times New Roman" w:cs="Times New Roman"/>
          <w:sz w:val="24"/>
        </w:rPr>
        <w:t>Чи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знаєте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ви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3BDE">
        <w:rPr>
          <w:rFonts w:ascii="Times New Roman" w:hAnsi="Times New Roman" w:cs="Times New Roman"/>
          <w:sz w:val="24"/>
        </w:rPr>
        <w:t>що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означає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малюнок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03BDE">
        <w:rPr>
          <w:rFonts w:ascii="Times New Roman" w:hAnsi="Times New Roman" w:cs="Times New Roman"/>
          <w:sz w:val="24"/>
        </w:rPr>
        <w:t>перекресленим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смітником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3BDE">
        <w:rPr>
          <w:rFonts w:ascii="Times New Roman" w:hAnsi="Times New Roman" w:cs="Times New Roman"/>
          <w:sz w:val="24"/>
        </w:rPr>
        <w:t>зображений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203BDE">
        <w:rPr>
          <w:rFonts w:ascii="Times New Roman" w:hAnsi="Times New Roman" w:cs="Times New Roman"/>
          <w:sz w:val="24"/>
        </w:rPr>
        <w:t>кожній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батарейці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203BDE">
        <w:rPr>
          <w:rFonts w:ascii="Times New Roman" w:hAnsi="Times New Roman" w:cs="Times New Roman"/>
          <w:sz w:val="24"/>
        </w:rPr>
        <w:t>Він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попереджа</w:t>
      </w:r>
      <w:proofErr w:type="gramStart"/>
      <w:r w:rsidRPr="00203BDE">
        <w:rPr>
          <w:rFonts w:ascii="Times New Roman" w:hAnsi="Times New Roman" w:cs="Times New Roman"/>
          <w:sz w:val="24"/>
        </w:rPr>
        <w:t>є</w:t>
      </w:r>
      <w:proofErr w:type="spellEnd"/>
      <w:r w:rsidRPr="00203BDE">
        <w:rPr>
          <w:rFonts w:ascii="Times New Roman" w:hAnsi="Times New Roman" w:cs="Times New Roman"/>
          <w:sz w:val="24"/>
        </w:rPr>
        <w:t>,</w:t>
      </w:r>
      <w:proofErr w:type="gram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що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батарейку не </w:t>
      </w:r>
      <w:proofErr w:type="spellStart"/>
      <w:r w:rsidRPr="00203BDE">
        <w:rPr>
          <w:rFonts w:ascii="Times New Roman" w:hAnsi="Times New Roman" w:cs="Times New Roman"/>
          <w:sz w:val="24"/>
        </w:rPr>
        <w:t>можна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викидати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03BDE">
        <w:rPr>
          <w:rFonts w:ascii="Times New Roman" w:hAnsi="Times New Roman" w:cs="Times New Roman"/>
          <w:sz w:val="24"/>
        </w:rPr>
        <w:t>смітник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чи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203BDE">
        <w:rPr>
          <w:rFonts w:ascii="Times New Roman" w:hAnsi="Times New Roman" w:cs="Times New Roman"/>
          <w:sz w:val="24"/>
        </w:rPr>
        <w:t>сміттєзвалище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03BDE">
        <w:rPr>
          <w:rFonts w:ascii="Times New Roman" w:hAnsi="Times New Roman" w:cs="Times New Roman"/>
          <w:sz w:val="24"/>
        </w:rPr>
        <w:t>Чому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? Тому </w:t>
      </w:r>
      <w:proofErr w:type="spellStart"/>
      <w:r w:rsidRPr="00203BDE">
        <w:rPr>
          <w:rFonts w:ascii="Times New Roman" w:hAnsi="Times New Roman" w:cs="Times New Roman"/>
          <w:sz w:val="24"/>
        </w:rPr>
        <w:t>що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батарейки та </w:t>
      </w:r>
      <w:proofErr w:type="spellStart"/>
      <w:r w:rsidRPr="00203BDE">
        <w:rPr>
          <w:rFonts w:ascii="Times New Roman" w:hAnsi="Times New Roman" w:cs="Times New Roman"/>
          <w:sz w:val="24"/>
        </w:rPr>
        <w:t>інші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елементи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живлення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містять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токсичні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речовини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3BDE">
        <w:rPr>
          <w:rFonts w:ascii="Times New Roman" w:hAnsi="Times New Roman" w:cs="Times New Roman"/>
          <w:sz w:val="24"/>
        </w:rPr>
        <w:t>які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зі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смітника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потрапляють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03BDE">
        <w:rPr>
          <w:rFonts w:ascii="Times New Roman" w:hAnsi="Times New Roman" w:cs="Times New Roman"/>
          <w:sz w:val="24"/>
        </w:rPr>
        <w:t>ґрунт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і воду, а через воду, </w:t>
      </w:r>
      <w:proofErr w:type="spellStart"/>
      <w:r w:rsidRPr="00203BDE">
        <w:rPr>
          <w:rFonts w:ascii="Times New Roman" w:hAnsi="Times New Roman" w:cs="Times New Roman"/>
          <w:sz w:val="24"/>
        </w:rPr>
        <w:t>рослин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203BDE">
        <w:rPr>
          <w:rFonts w:ascii="Times New Roman" w:hAnsi="Times New Roman" w:cs="Times New Roman"/>
          <w:sz w:val="24"/>
        </w:rPr>
        <w:t>тварин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– в </w:t>
      </w:r>
      <w:proofErr w:type="spellStart"/>
      <w:r w:rsidRPr="00203BDE">
        <w:rPr>
          <w:rFonts w:ascii="Times New Roman" w:hAnsi="Times New Roman" w:cs="Times New Roman"/>
          <w:sz w:val="24"/>
        </w:rPr>
        <w:t>організм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людини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3BDE">
        <w:rPr>
          <w:rFonts w:ascii="Times New Roman" w:hAnsi="Times New Roman" w:cs="Times New Roman"/>
          <w:sz w:val="24"/>
        </w:rPr>
        <w:t>викликаючи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захворювання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3BDE">
        <w:rPr>
          <w:rFonts w:ascii="Times New Roman" w:hAnsi="Times New Roman" w:cs="Times New Roman"/>
          <w:sz w:val="24"/>
        </w:rPr>
        <w:t>генетичні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зміни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03BDE">
        <w:rPr>
          <w:rFonts w:ascii="Times New Roman" w:hAnsi="Times New Roman" w:cs="Times New Roman"/>
          <w:sz w:val="24"/>
        </w:rPr>
        <w:t>Потрапивши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в землю, батарейка </w:t>
      </w:r>
      <w:proofErr w:type="spellStart"/>
      <w:r w:rsidRPr="00203BDE">
        <w:rPr>
          <w:rFonts w:ascii="Times New Roman" w:hAnsi="Times New Roman" w:cs="Times New Roman"/>
          <w:sz w:val="24"/>
        </w:rPr>
        <w:t>здатна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забруднити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400 </w:t>
      </w:r>
      <w:proofErr w:type="spellStart"/>
      <w:r w:rsidRPr="00203BDE">
        <w:rPr>
          <w:rFonts w:ascii="Times New Roman" w:hAnsi="Times New Roman" w:cs="Times New Roman"/>
          <w:sz w:val="24"/>
        </w:rPr>
        <w:t>лі</w:t>
      </w:r>
      <w:proofErr w:type="gramStart"/>
      <w:r w:rsidRPr="00203BDE">
        <w:rPr>
          <w:rFonts w:ascii="Times New Roman" w:hAnsi="Times New Roman" w:cs="Times New Roman"/>
          <w:sz w:val="24"/>
        </w:rPr>
        <w:t>тр</w:t>
      </w:r>
      <w:proofErr w:type="gramEnd"/>
      <w:r w:rsidRPr="00203BDE">
        <w:rPr>
          <w:rFonts w:ascii="Times New Roman" w:hAnsi="Times New Roman" w:cs="Times New Roman"/>
          <w:sz w:val="24"/>
        </w:rPr>
        <w:t>ів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води </w:t>
      </w:r>
      <w:proofErr w:type="spellStart"/>
      <w:r w:rsidRPr="00203BDE">
        <w:rPr>
          <w:rFonts w:ascii="Times New Roman" w:hAnsi="Times New Roman" w:cs="Times New Roman"/>
          <w:sz w:val="24"/>
        </w:rPr>
        <w:t>або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20 </w:t>
      </w:r>
      <w:proofErr w:type="spellStart"/>
      <w:r w:rsidRPr="00203BDE">
        <w:rPr>
          <w:rFonts w:ascii="Times New Roman" w:hAnsi="Times New Roman" w:cs="Times New Roman"/>
          <w:sz w:val="24"/>
        </w:rPr>
        <w:t>квадратних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метрів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ґрунту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. В масштабах </w:t>
      </w:r>
      <w:proofErr w:type="spellStart"/>
      <w:r w:rsidRPr="00203BDE">
        <w:rPr>
          <w:rFonts w:ascii="Times New Roman" w:hAnsi="Times New Roman" w:cs="Times New Roman"/>
          <w:sz w:val="24"/>
        </w:rPr>
        <w:t>України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03BDE">
        <w:rPr>
          <w:rFonts w:ascii="Times New Roman" w:hAnsi="Times New Roman" w:cs="Times New Roman"/>
          <w:sz w:val="24"/>
        </w:rPr>
        <w:t>викинутих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елементів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живлення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203BDE">
        <w:rPr>
          <w:rFonts w:ascii="Times New Roman" w:hAnsi="Times New Roman" w:cs="Times New Roman"/>
          <w:sz w:val="24"/>
        </w:rPr>
        <w:t>атмосфери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3BDE">
        <w:rPr>
          <w:rFonts w:ascii="Times New Roman" w:hAnsi="Times New Roman" w:cs="Times New Roman"/>
          <w:sz w:val="24"/>
        </w:rPr>
        <w:t>ґрунтових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вод за </w:t>
      </w:r>
      <w:proofErr w:type="spellStart"/>
      <w:proofErr w:type="gramStart"/>
      <w:r w:rsidRPr="00203BDE">
        <w:rPr>
          <w:rFonts w:ascii="Times New Roman" w:hAnsi="Times New Roman" w:cs="Times New Roman"/>
          <w:sz w:val="24"/>
        </w:rPr>
        <w:t>р</w:t>
      </w:r>
      <w:proofErr w:type="gramEnd"/>
      <w:r w:rsidRPr="00203BDE">
        <w:rPr>
          <w:rFonts w:ascii="Times New Roman" w:hAnsi="Times New Roman" w:cs="Times New Roman"/>
          <w:sz w:val="24"/>
        </w:rPr>
        <w:t>ік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потрапляє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понад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40 кг </w:t>
      </w:r>
      <w:proofErr w:type="spellStart"/>
      <w:r w:rsidRPr="00203BDE">
        <w:rPr>
          <w:rFonts w:ascii="Times New Roman" w:hAnsi="Times New Roman" w:cs="Times New Roman"/>
          <w:sz w:val="24"/>
        </w:rPr>
        <w:t>ртуті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, 160 кг </w:t>
      </w:r>
      <w:proofErr w:type="spellStart"/>
      <w:r w:rsidRPr="00203BDE">
        <w:rPr>
          <w:rFonts w:ascii="Times New Roman" w:hAnsi="Times New Roman" w:cs="Times New Roman"/>
          <w:sz w:val="24"/>
        </w:rPr>
        <w:t>кадмію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, 400 тонн </w:t>
      </w:r>
      <w:proofErr w:type="spellStart"/>
      <w:r w:rsidRPr="00203BDE">
        <w:rPr>
          <w:rFonts w:ascii="Times New Roman" w:hAnsi="Times New Roman" w:cs="Times New Roman"/>
          <w:sz w:val="24"/>
        </w:rPr>
        <w:t>кольорових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металів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, 260 тонн </w:t>
      </w:r>
      <w:proofErr w:type="spellStart"/>
      <w:r w:rsidRPr="00203BDE">
        <w:rPr>
          <w:rFonts w:ascii="Times New Roman" w:hAnsi="Times New Roman" w:cs="Times New Roman"/>
          <w:sz w:val="24"/>
        </w:rPr>
        <w:t>марганцевих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сполук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, 250 тонн </w:t>
      </w:r>
      <w:proofErr w:type="spellStart"/>
      <w:r w:rsidRPr="00203BDE">
        <w:rPr>
          <w:rFonts w:ascii="Times New Roman" w:hAnsi="Times New Roman" w:cs="Times New Roman"/>
          <w:sz w:val="24"/>
        </w:rPr>
        <w:t>натрієвих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хлоридів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203BDE">
        <w:rPr>
          <w:rFonts w:ascii="Times New Roman" w:hAnsi="Times New Roman" w:cs="Times New Roman"/>
          <w:sz w:val="24"/>
        </w:rPr>
        <w:t>також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інші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хімічні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сполуки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. Для </w:t>
      </w:r>
      <w:proofErr w:type="spellStart"/>
      <w:r w:rsidRPr="00203BDE">
        <w:rPr>
          <w:rFonts w:ascii="Times New Roman" w:hAnsi="Times New Roman" w:cs="Times New Roman"/>
          <w:sz w:val="24"/>
        </w:rPr>
        <w:t>промисловості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відпрацьовані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батарейки – </w:t>
      </w:r>
      <w:proofErr w:type="spellStart"/>
      <w:r w:rsidRPr="00203BDE">
        <w:rPr>
          <w:rFonts w:ascii="Times New Roman" w:hAnsi="Times New Roman" w:cs="Times New Roman"/>
          <w:sz w:val="24"/>
        </w:rPr>
        <w:t>це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сировина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03BDE">
        <w:rPr>
          <w:rFonts w:ascii="Times New Roman" w:hAnsi="Times New Roman" w:cs="Times New Roman"/>
          <w:sz w:val="24"/>
        </w:rPr>
        <w:t>високим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03BDE">
        <w:rPr>
          <w:rFonts w:ascii="Times New Roman" w:hAnsi="Times New Roman" w:cs="Times New Roman"/>
          <w:sz w:val="24"/>
        </w:rPr>
        <w:t>р</w:t>
      </w:r>
      <w:proofErr w:type="gramEnd"/>
      <w:r w:rsidRPr="00203BDE">
        <w:rPr>
          <w:rFonts w:ascii="Times New Roman" w:hAnsi="Times New Roman" w:cs="Times New Roman"/>
          <w:sz w:val="24"/>
        </w:rPr>
        <w:t>івнем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концентрації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цінних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елементів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 – </w:t>
      </w:r>
      <w:proofErr w:type="spellStart"/>
      <w:r w:rsidRPr="00203BDE">
        <w:rPr>
          <w:rFonts w:ascii="Times New Roman" w:hAnsi="Times New Roman" w:cs="Times New Roman"/>
          <w:sz w:val="24"/>
        </w:rPr>
        <w:t>кольорових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металів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3BDE">
        <w:rPr>
          <w:rFonts w:ascii="Times New Roman" w:hAnsi="Times New Roman" w:cs="Times New Roman"/>
          <w:sz w:val="24"/>
        </w:rPr>
        <w:t>мінералів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03BDE">
        <w:rPr>
          <w:rFonts w:ascii="Times New Roman" w:hAnsi="Times New Roman" w:cs="Times New Roman"/>
          <w:sz w:val="24"/>
        </w:rPr>
        <w:t>Переробка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10  кг </w:t>
      </w:r>
      <w:proofErr w:type="spellStart"/>
      <w:r w:rsidRPr="00203BDE">
        <w:rPr>
          <w:rFonts w:ascii="Times New Roman" w:hAnsi="Times New Roman" w:cs="Times New Roman"/>
          <w:sz w:val="24"/>
        </w:rPr>
        <w:t>лужних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батарейок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03BDE">
        <w:rPr>
          <w:rFonts w:ascii="Times New Roman" w:hAnsi="Times New Roman" w:cs="Times New Roman"/>
          <w:sz w:val="24"/>
        </w:rPr>
        <w:t>це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5-літрова </w:t>
      </w:r>
      <w:proofErr w:type="spellStart"/>
      <w:r w:rsidRPr="00203BDE">
        <w:rPr>
          <w:rFonts w:ascii="Times New Roman" w:hAnsi="Times New Roman" w:cs="Times New Roman"/>
          <w:sz w:val="24"/>
        </w:rPr>
        <w:t>пляшка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з-</w:t>
      </w:r>
      <w:proofErr w:type="spellStart"/>
      <w:r w:rsidRPr="00203BDE">
        <w:rPr>
          <w:rFonts w:ascii="Times New Roman" w:hAnsi="Times New Roman" w:cs="Times New Roman"/>
          <w:sz w:val="24"/>
        </w:rPr>
        <w:t>під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води) </w:t>
      </w:r>
      <w:proofErr w:type="spellStart"/>
      <w:r w:rsidRPr="00203BDE">
        <w:rPr>
          <w:rFonts w:ascii="Times New Roman" w:hAnsi="Times New Roman" w:cs="Times New Roman"/>
          <w:sz w:val="24"/>
        </w:rPr>
        <w:t>дає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стільки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ж цинку, </w:t>
      </w:r>
      <w:proofErr w:type="spellStart"/>
      <w:r w:rsidRPr="00203BDE">
        <w:rPr>
          <w:rFonts w:ascii="Times New Roman" w:hAnsi="Times New Roman" w:cs="Times New Roman"/>
          <w:sz w:val="24"/>
        </w:rPr>
        <w:t>скільки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обробка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96 кг </w:t>
      </w:r>
      <w:proofErr w:type="spellStart"/>
      <w:r w:rsidRPr="00203BDE">
        <w:rPr>
          <w:rFonts w:ascii="Times New Roman" w:hAnsi="Times New Roman" w:cs="Times New Roman"/>
          <w:sz w:val="24"/>
        </w:rPr>
        <w:t>цинкової</w:t>
      </w:r>
      <w:proofErr w:type="spellEnd"/>
      <w:r w:rsidRPr="00203B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BDE">
        <w:rPr>
          <w:rFonts w:ascii="Times New Roman" w:hAnsi="Times New Roman" w:cs="Times New Roman"/>
          <w:sz w:val="24"/>
        </w:rPr>
        <w:t>руди</w:t>
      </w:r>
      <w:proofErr w:type="spellEnd"/>
      <w:r w:rsidRPr="00203BDE">
        <w:rPr>
          <w:rFonts w:ascii="Times New Roman" w:hAnsi="Times New Roman" w:cs="Times New Roman"/>
          <w:sz w:val="24"/>
        </w:rPr>
        <w:t>.</w:t>
      </w:r>
    </w:p>
    <w:p w:rsidR="00203BDE" w:rsidRDefault="00203BDE"/>
    <w:p w:rsidR="00203BDE" w:rsidRDefault="00203BDE">
      <w:r>
        <w:rPr>
          <w:noProof/>
          <w:lang w:eastAsia="ru-RU"/>
        </w:rPr>
        <w:drawing>
          <wp:inline distT="0" distB="0" distL="0" distR="0">
            <wp:extent cx="2089785" cy="2185035"/>
            <wp:effectExtent l="0" t="0" r="5715" b="5715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DE"/>
    <w:rsid w:val="00203BDE"/>
    <w:rsid w:val="002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2021-10-31T21:27:00Z</dcterms:created>
  <dcterms:modified xsi:type="dcterms:W3CDTF">2021-10-31T21:29:00Z</dcterms:modified>
</cp:coreProperties>
</file>