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Інструкція до “Зливи ідей”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“Злива ідей” проводиться,  дотримуючись таких правил: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Чітко окресліть питання, і поясніть, яких критеріїв треба дотримуватися.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Попросіть учасниць індивідуально записати свої думки на аркуші паперу.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Усі по черзі зачитують свої думки вголос.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Стежте, щоб увагу зосереджували на окресленому питанні.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Пильнуйте, щоб учасниці не критикували ідеї та не оцінювали їх під час сесії. (Критика вносить елемент ризику для учасниць групи, які мають запропонувати якусь ідею. Вона пригнічує креативність і перешкоджає вільному перебігу вдало проведеної сесії “зливи ідей”). Заохочуйте натхненне та некритичне ставлення серед учасниць групи.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Спробуйте залучити всіх до участі та розробки ідей, навіть найтихіших членкинь групи.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Нехай люди веселяться. Заохочуйте їх висувати якомога більше ідей – від дуже практичних до повністю не практичних. Вітайте креативність!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Стежте, щоб люди не розвивали надто довго якийсь один напрям думки. Заохочуйте людей розвивати чужі ідеї або використовувати інші ідеї для створення нових.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Попросіть одну людину занотовувати ідеї, які будуть результатом сесії (використовуйте фліпчарт).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На фліпчарті записуйте ВСІ ідеї, не можна вибирати!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► Результати “зливи ідей” потрібно розглянути та оцінити після сесії.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