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color w:val="0000ff"/>
          <w:sz w:val="52"/>
          <w:szCs w:val="52"/>
        </w:rPr>
      </w:pPr>
      <w:r w:rsidDel="00000000" w:rsidR="00000000" w:rsidRPr="00000000">
        <w:rPr>
          <w:rFonts w:ascii="Lobster" w:cs="Lobster" w:eastAsia="Lobster" w:hAnsi="Lobster"/>
          <w:color w:val="0000ff"/>
          <w:sz w:val="52"/>
          <w:szCs w:val="52"/>
          <w:rtl w:val="0"/>
        </w:rPr>
        <w:t xml:space="preserve">Ознаки фактів та суджень</w:t>
      </w:r>
    </w:p>
    <w:p w:rsidR="00000000" w:rsidDel="00000000" w:rsidP="00000000" w:rsidRDefault="00000000" w:rsidRPr="00000000" w14:paraId="00000002">
      <w:pPr>
        <w:jc w:val="center"/>
        <w:rPr>
          <w:rFonts w:ascii="Lobster" w:cs="Lobster" w:eastAsia="Lobster" w:hAnsi="Lobster"/>
          <w:color w:val="0000ff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006.6535433070862"/>
        <w:rPr>
          <w:rFonts w:ascii="Pacifico" w:cs="Pacifico" w:eastAsia="Pacifico" w:hAnsi="Pacifico"/>
          <w:color w:val="274e13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274e13"/>
          <w:sz w:val="36"/>
          <w:szCs w:val="36"/>
          <w:rtl w:val="0"/>
        </w:rPr>
        <w:t xml:space="preserve">Факт - це явище або подія, які відбулися в дійсності. </w:t>
      </w:r>
    </w:p>
    <w:p w:rsidR="00000000" w:rsidDel="00000000" w:rsidP="00000000" w:rsidRDefault="00000000" w:rsidRPr="00000000" w14:paraId="00000004">
      <w:pPr>
        <w:ind w:right="-1006.6535433070862"/>
        <w:rPr>
          <w:rFonts w:ascii="Pacifico" w:cs="Pacifico" w:eastAsia="Pacifico" w:hAnsi="Pacifico"/>
          <w:color w:val="274e13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274e13"/>
          <w:sz w:val="36"/>
          <w:szCs w:val="36"/>
          <w:rtl w:val="0"/>
        </w:rPr>
        <w:t xml:space="preserve">Це твердження, правдивість якого вже доведена. </w:t>
      </w:r>
    </w:p>
    <w:p w:rsidR="00000000" w:rsidDel="00000000" w:rsidP="00000000" w:rsidRDefault="00000000" w:rsidRPr="00000000" w14:paraId="00000005">
      <w:pPr>
        <w:ind w:right="-1006.6535433070862"/>
        <w:rPr>
          <w:rFonts w:ascii="Pacifico" w:cs="Pacifico" w:eastAsia="Pacifico" w:hAnsi="Pacifico"/>
          <w:color w:val="274e13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274e13"/>
          <w:sz w:val="36"/>
          <w:szCs w:val="36"/>
          <w:rtl w:val="0"/>
        </w:rPr>
        <w:t xml:space="preserve">Факти-завжди об’єктивні. </w:t>
      </w:r>
    </w:p>
    <w:p w:rsidR="00000000" w:rsidDel="00000000" w:rsidP="00000000" w:rsidRDefault="00000000" w:rsidRPr="00000000" w14:paraId="00000006">
      <w:pPr>
        <w:ind w:right="-1006.6535433070862"/>
        <w:rPr>
          <w:rFonts w:ascii="Pacifico" w:cs="Pacifico" w:eastAsia="Pacifico" w:hAnsi="Pacifico"/>
          <w:color w:val="274e13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274e13"/>
          <w:sz w:val="36"/>
          <w:szCs w:val="36"/>
          <w:rtl w:val="0"/>
        </w:rPr>
        <w:t xml:space="preserve">Факт не залежить від нашого бажання чи точки зору. </w:t>
      </w:r>
    </w:p>
    <w:p w:rsidR="00000000" w:rsidDel="00000000" w:rsidP="00000000" w:rsidRDefault="00000000" w:rsidRPr="00000000" w14:paraId="00000007">
      <w:pPr>
        <w:ind w:right="-1006.6535433070862"/>
        <w:rPr>
          <w:rFonts w:ascii="Pacifico" w:cs="Pacifico" w:eastAsia="Pacifico" w:hAnsi="Pacifico"/>
          <w:color w:val="274e13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274e13"/>
          <w:sz w:val="36"/>
          <w:szCs w:val="36"/>
          <w:rtl w:val="0"/>
        </w:rPr>
        <w:t xml:space="preserve">Факт не має причинно-наслідкових зв’язків. </w:t>
      </w:r>
    </w:p>
    <w:p w:rsidR="00000000" w:rsidDel="00000000" w:rsidP="00000000" w:rsidRDefault="00000000" w:rsidRPr="00000000" w14:paraId="00000008">
      <w:pPr>
        <w:ind w:right="-1006.6535433070862"/>
        <w:rPr>
          <w:rFonts w:ascii="Pacifico" w:cs="Pacifico" w:eastAsia="Pacifico" w:hAnsi="Pacifico"/>
          <w:color w:val="274e13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274e13"/>
          <w:sz w:val="36"/>
          <w:szCs w:val="36"/>
          <w:rtl w:val="0"/>
        </w:rPr>
        <w:t xml:space="preserve">Він не може супроводжуватись такими словосполученнями як “тому що..”, “отже…”, “вважаю, що…”, “це означає..” тощо</w:t>
      </w:r>
    </w:p>
    <w:p w:rsidR="00000000" w:rsidDel="00000000" w:rsidP="00000000" w:rsidRDefault="00000000" w:rsidRPr="00000000" w14:paraId="00000009">
      <w:pPr>
        <w:ind w:right="-1006.6535433070862"/>
        <w:rPr>
          <w:rFonts w:ascii="Pacifico" w:cs="Pacifico" w:eastAsia="Pacifico" w:hAnsi="Pacific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87" w:right="-1290.1181102362189" w:firstLine="0"/>
        <w:jc w:val="left"/>
        <w:rPr>
          <w:rFonts w:ascii="Pacifico" w:cs="Pacifico" w:eastAsia="Pacifico" w:hAnsi="Pacifico"/>
          <w:color w:val="351c75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351c75"/>
          <w:sz w:val="36"/>
          <w:szCs w:val="36"/>
          <w:rtl w:val="0"/>
        </w:rPr>
        <w:t xml:space="preserve">Судження - це думка, в якій стверджується або спростовується факт.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87" w:right="-1006.6535433070862" w:firstLine="0"/>
        <w:jc w:val="left"/>
        <w:rPr>
          <w:rFonts w:ascii="Pacifico" w:cs="Pacifico" w:eastAsia="Pacifico" w:hAnsi="Pacifico"/>
          <w:color w:val="351c75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351c75"/>
          <w:sz w:val="36"/>
          <w:szCs w:val="36"/>
          <w:rtl w:val="0"/>
        </w:rPr>
        <w:t xml:space="preserve">Судження - суб’єктивні.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87" w:right="-1006.6535433070862" w:firstLine="0"/>
        <w:jc w:val="left"/>
        <w:rPr>
          <w:rFonts w:ascii="Pacifico" w:cs="Pacifico" w:eastAsia="Pacifico" w:hAnsi="Pacifico"/>
          <w:color w:val="351c75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351c75"/>
          <w:sz w:val="36"/>
          <w:szCs w:val="36"/>
          <w:rtl w:val="0"/>
        </w:rPr>
        <w:t xml:space="preserve">Вони бувають істинні або хибні. Істинні правильно відображають дійсність, без спотворень, хибні - навпаки.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87" w:right="-1006.6535433070862" w:firstLine="0"/>
        <w:jc w:val="left"/>
        <w:rPr>
          <w:rFonts w:ascii="Pacifico" w:cs="Pacifico" w:eastAsia="Pacifico" w:hAnsi="Pacifico"/>
          <w:color w:val="351c75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351c75"/>
          <w:sz w:val="36"/>
          <w:szCs w:val="36"/>
          <w:rtl w:val="0"/>
        </w:rPr>
        <w:t xml:space="preserve">Судженню для того щоб бути істиною, потрібно спиратися на факти.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87" w:right="-1006.6535433070862" w:firstLine="0"/>
        <w:jc w:val="left"/>
        <w:rPr>
          <w:rFonts w:ascii="Pacifico" w:cs="Pacifico" w:eastAsia="Pacifico" w:hAnsi="Pacifico"/>
          <w:color w:val="351c75"/>
          <w:sz w:val="36"/>
          <w:szCs w:val="36"/>
        </w:rPr>
      </w:pPr>
      <w:r w:rsidDel="00000000" w:rsidR="00000000" w:rsidRPr="00000000">
        <w:rPr>
          <w:rFonts w:ascii="Pacifico" w:cs="Pacifico" w:eastAsia="Pacifico" w:hAnsi="Pacifico"/>
          <w:color w:val="351c75"/>
          <w:sz w:val="36"/>
          <w:szCs w:val="36"/>
          <w:rtl w:val="0"/>
        </w:rPr>
        <w:t xml:space="preserve">Судження завжди мають авторство.</w:t>
      </w:r>
    </w:p>
    <w:p w:rsidR="00000000" w:rsidDel="00000000" w:rsidP="00000000" w:rsidRDefault="00000000" w:rsidRPr="00000000" w14:paraId="0000000F">
      <w:pPr>
        <w:rPr>
          <w:rFonts w:ascii="Pacifico" w:cs="Pacifico" w:eastAsia="Pacifico" w:hAnsi="Pacifico"/>
          <w:color w:val="351c7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708.661417322834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  <w:font w:name="Pacifico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