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81" w:rsidRPr="00422A13" w:rsidRDefault="00422A13" w:rsidP="00422A13">
      <w:pPr>
        <w:jc w:val="center"/>
        <w:rPr>
          <w:b/>
          <w:i/>
          <w:sz w:val="28"/>
          <w:lang w:val="uk-UA"/>
        </w:rPr>
      </w:pPr>
      <w:r w:rsidRPr="00422A13">
        <w:rPr>
          <w:b/>
          <w:i/>
          <w:sz w:val="28"/>
          <w:lang w:val="uk-UA"/>
        </w:rPr>
        <w:t>Завдання для команд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422A13" w:rsidTr="00422A13">
        <w:trPr>
          <w:trHeight w:val="3580"/>
        </w:trPr>
        <w:tc>
          <w:tcPr>
            <w:tcW w:w="5174" w:type="dxa"/>
            <w:vAlign w:val="center"/>
          </w:tcPr>
          <w:p w:rsidR="00422A13" w:rsidRDefault="00422A13" w:rsidP="00422A13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36000" cy="1830857"/>
                  <wp:effectExtent l="0" t="0" r="7620" b="0"/>
                  <wp:docPr id="4" name="Рисунок 4" descr="Як приготувати смачний шашлик. Рецепти від тернополян : 24:05:2020 - 20  хвилин Тернопі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Як приготувати смачний шашлик. Рецепти від тернополян : 24:05:2020 - 20  хвилин Тернопі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183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  <w:vAlign w:val="center"/>
          </w:tcPr>
          <w:p w:rsidR="00422A13" w:rsidRPr="00422A13" w:rsidRDefault="00422A13" w:rsidP="00422A13">
            <w:pPr>
              <w:jc w:val="center"/>
              <w:rPr>
                <w:b/>
                <w:i/>
                <w:lang w:val="uk-UA"/>
              </w:rPr>
            </w:pPr>
            <w:r w:rsidRPr="00422A13">
              <w:rPr>
                <w:b/>
                <w:i/>
                <w:lang w:val="uk-UA"/>
              </w:rPr>
              <w:t>Шашлик</w:t>
            </w:r>
          </w:p>
          <w:p w:rsidR="00422A13" w:rsidRDefault="00422A13" w:rsidP="00422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Скільки потрібно м’яса, щоб приготувати 17 порцій шашлику вагою по 200 г, якщо під час приготування м’ясо втрачає у своїй вазі 32% своєї маси?</w:t>
            </w:r>
          </w:p>
          <w:p w:rsidR="00422A13" w:rsidRDefault="00422A13" w:rsidP="00422A13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</w:tr>
      <w:tr w:rsidR="00422A13" w:rsidTr="00422A13">
        <w:trPr>
          <w:trHeight w:val="3580"/>
        </w:trPr>
        <w:tc>
          <w:tcPr>
            <w:tcW w:w="5174" w:type="dxa"/>
            <w:vAlign w:val="center"/>
          </w:tcPr>
          <w:p w:rsidR="00422A13" w:rsidRDefault="00422A13" w:rsidP="00422A13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6938" cy="1924050"/>
                  <wp:effectExtent l="0" t="0" r="0" b="0"/>
                  <wp:docPr id="3" name="Рисунок 3" descr="Як смажити картоплю з хрусткою скоринкою - корисні секрети — УНІ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Як смажити картоплю з хрусткою скоринкою - корисні секрети — УНІ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661" cy="193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  <w:vAlign w:val="center"/>
          </w:tcPr>
          <w:p w:rsidR="00422A13" w:rsidRPr="00422A13" w:rsidRDefault="00422A13" w:rsidP="00422A13">
            <w:pPr>
              <w:jc w:val="center"/>
              <w:rPr>
                <w:b/>
                <w:i/>
                <w:lang w:val="uk-UA"/>
              </w:rPr>
            </w:pPr>
            <w:r w:rsidRPr="00422A13">
              <w:rPr>
                <w:b/>
                <w:i/>
                <w:lang w:val="uk-UA"/>
              </w:rPr>
              <w:t>Смажена картопля</w:t>
            </w:r>
          </w:p>
          <w:p w:rsidR="00422A13" w:rsidRDefault="00422A13" w:rsidP="00422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 час очищення та смаження залишається 80% ваги. Маємо 5,1 кг картоплі. Яка вага смаженої картоплі припаде на одну порцію</w:t>
            </w:r>
          </w:p>
          <w:p w:rsidR="00422A13" w:rsidRDefault="00422A13" w:rsidP="00422A13">
            <w:pPr>
              <w:jc w:val="center"/>
              <w:rPr>
                <w:lang w:val="uk-UA"/>
              </w:rPr>
            </w:pPr>
          </w:p>
        </w:tc>
      </w:tr>
      <w:tr w:rsidR="00422A13" w:rsidTr="00422A13">
        <w:trPr>
          <w:trHeight w:val="3580"/>
        </w:trPr>
        <w:tc>
          <w:tcPr>
            <w:tcW w:w="5174" w:type="dxa"/>
            <w:vAlign w:val="center"/>
          </w:tcPr>
          <w:p w:rsidR="00422A13" w:rsidRDefault="00422A13" w:rsidP="00422A13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5473" cy="1943100"/>
                  <wp:effectExtent l="0" t="0" r="0" b="0"/>
                  <wp:docPr id="2" name="Рисунок 2" descr="Яку рибу краще приготувати на грилі? Вибираємо рибу для гри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Яку рибу краще приготувати на грилі? Вибираємо рибу для гри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92" cy="195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  <w:vAlign w:val="center"/>
          </w:tcPr>
          <w:p w:rsidR="00422A13" w:rsidRPr="00422A13" w:rsidRDefault="00422A13" w:rsidP="00422A13">
            <w:pPr>
              <w:jc w:val="center"/>
              <w:rPr>
                <w:b/>
                <w:i/>
                <w:lang w:val="uk-UA"/>
              </w:rPr>
            </w:pPr>
            <w:r w:rsidRPr="00422A13">
              <w:rPr>
                <w:b/>
                <w:i/>
                <w:lang w:val="uk-UA"/>
              </w:rPr>
              <w:t>Риба на грилі.</w:t>
            </w:r>
          </w:p>
          <w:p w:rsidR="00422A13" w:rsidRDefault="00422A13" w:rsidP="00422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свята придбали 6 кг риби. Кожна порція складає 180 г. Скільки відсотків риби втрачається при приготуванні (відходи та приготування)</w:t>
            </w:r>
          </w:p>
          <w:p w:rsidR="00422A13" w:rsidRDefault="00422A13" w:rsidP="00422A13">
            <w:pPr>
              <w:jc w:val="center"/>
              <w:rPr>
                <w:lang w:val="uk-UA"/>
              </w:rPr>
            </w:pPr>
          </w:p>
        </w:tc>
      </w:tr>
      <w:tr w:rsidR="00422A13" w:rsidTr="00422A13">
        <w:trPr>
          <w:trHeight w:val="3580"/>
        </w:trPr>
        <w:tc>
          <w:tcPr>
            <w:tcW w:w="5174" w:type="dxa"/>
            <w:vAlign w:val="center"/>
          </w:tcPr>
          <w:p w:rsidR="00422A13" w:rsidRDefault="00422A13" w:rsidP="00422A13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7940" cy="1528445"/>
                  <wp:effectExtent l="0" t="0" r="0" b="0"/>
                  <wp:docPr id="1" name="Рисунок 1" descr="Овочевий салат з авокадо - Це См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вочевий салат з авокадо - Це См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372" cy="153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  <w:vAlign w:val="center"/>
          </w:tcPr>
          <w:p w:rsidR="00422A13" w:rsidRPr="00422A13" w:rsidRDefault="00422A13" w:rsidP="00422A13">
            <w:pPr>
              <w:jc w:val="center"/>
              <w:rPr>
                <w:b/>
                <w:i/>
                <w:lang w:val="uk-UA"/>
              </w:rPr>
            </w:pPr>
            <w:r w:rsidRPr="00422A13">
              <w:rPr>
                <w:b/>
                <w:i/>
                <w:lang w:val="uk-UA"/>
              </w:rPr>
              <w:t>Овочевий салат</w:t>
            </w:r>
          </w:p>
          <w:p w:rsidR="00422A13" w:rsidRDefault="00422A13" w:rsidP="00422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салату обов’язково додаємо огірки та помідори, які складають 40% та 25% салату відповідно. Яку необхідну кількість овочів необхідно придбати, якщо вага однієї порції салату – 250 г.</w:t>
            </w:r>
          </w:p>
          <w:p w:rsidR="00422A13" w:rsidRDefault="00422A13" w:rsidP="00422A13">
            <w:pPr>
              <w:jc w:val="center"/>
              <w:rPr>
                <w:lang w:val="uk-UA"/>
              </w:rPr>
            </w:pPr>
          </w:p>
        </w:tc>
      </w:tr>
    </w:tbl>
    <w:p w:rsidR="00422A13" w:rsidRPr="00422A13" w:rsidRDefault="00422A13">
      <w:pPr>
        <w:rPr>
          <w:lang w:val="uk-UA"/>
        </w:rPr>
      </w:pPr>
    </w:p>
    <w:sectPr w:rsidR="00422A13" w:rsidRPr="00422A13" w:rsidSect="00422A1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13"/>
    <w:rsid w:val="000D1F5B"/>
    <w:rsid w:val="000E191D"/>
    <w:rsid w:val="0042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3877"/>
  <w15:chartTrackingRefBased/>
  <w15:docId w15:val="{17641C9F-7186-4CEB-AE37-81DD33B9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2023-07-25T00:05:00Z</dcterms:created>
  <dcterms:modified xsi:type="dcterms:W3CDTF">2023-07-25T00:15:00Z</dcterms:modified>
</cp:coreProperties>
</file>