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D7" w:rsidRPr="00B64D65" w:rsidRDefault="00416FD7" w:rsidP="00416FD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64D65">
        <w:rPr>
          <w:lang w:val="uk-UA"/>
        </w:rPr>
        <w:t>Додаток.</w:t>
      </w:r>
    </w:p>
    <w:p w:rsidR="00416FD7" w:rsidRPr="00B64D65" w:rsidRDefault="00416FD7" w:rsidP="00416FD7">
      <w:pPr>
        <w:rPr>
          <w:lang w:val="uk-UA"/>
        </w:rPr>
      </w:pPr>
      <w:r w:rsidRPr="00B64D65">
        <w:rPr>
          <w:lang w:val="uk-UA"/>
        </w:rPr>
        <w:t>Витяги з документів.</w:t>
      </w:r>
    </w:p>
    <w:p w:rsidR="00416FD7" w:rsidRPr="00B64D65" w:rsidRDefault="00416FD7" w:rsidP="00416FD7">
      <w:pPr>
        <w:rPr>
          <w:rFonts w:ascii="Times New Roman" w:hAnsi="Times New Roman" w:cs="Times New Roman"/>
          <w:b/>
          <w:lang w:val="uk-UA"/>
        </w:rPr>
      </w:pPr>
      <w:r w:rsidRPr="00B64D65">
        <w:rPr>
          <w:rFonts w:ascii="Times New Roman" w:hAnsi="Times New Roman" w:cs="Times New Roman"/>
          <w:b/>
          <w:lang w:val="uk-UA"/>
        </w:rPr>
        <w:t>1.Конституція України.</w:t>
      </w:r>
    </w:p>
    <w:p w:rsidR="00416FD7" w:rsidRPr="00B64D65" w:rsidRDefault="00416FD7" w:rsidP="00416FD7">
      <w:pPr>
        <w:pStyle w:val="a3"/>
        <w:spacing w:before="0" w:beforeAutospacing="0" w:after="0" w:afterAutospacing="0"/>
        <w:textAlignment w:val="baseline"/>
        <w:rPr>
          <w:color w:val="333333"/>
          <w:sz w:val="22"/>
          <w:szCs w:val="22"/>
          <w:lang w:val="uk-UA" w:bidi="ar-SA"/>
        </w:rPr>
      </w:pPr>
      <w:r w:rsidRPr="00B64D65">
        <w:rPr>
          <w:sz w:val="22"/>
          <w:szCs w:val="22"/>
          <w:lang w:val="uk-UA"/>
        </w:rPr>
        <w:t xml:space="preserve">Ст.16 </w:t>
      </w:r>
      <w:r w:rsidRPr="00B64D65">
        <w:rPr>
          <w:color w:val="333333"/>
          <w:sz w:val="22"/>
          <w:szCs w:val="22"/>
          <w:lang w:val="uk-UA" w:bidi="ar-SA"/>
        </w:rPr>
        <w:t>Забезпечення екологічної безпеки і підтримання екологічної рівноваги на території України, подолання наслідків Чорнобильської катастрофи - катастрофи планетарного масштабу, збереження генофонду Українського народу є обов'язком держави.</w:t>
      </w:r>
    </w:p>
    <w:p w:rsidR="00416FD7" w:rsidRPr="00B64D65" w:rsidRDefault="00416FD7" w:rsidP="00416FD7">
      <w:pPr>
        <w:pStyle w:val="a3"/>
        <w:spacing w:before="0" w:beforeAutospacing="0" w:after="0" w:afterAutospacing="0"/>
        <w:textAlignment w:val="baseline"/>
        <w:rPr>
          <w:rFonts w:ascii="Arial" w:hAnsi="Arial"/>
          <w:color w:val="333333"/>
          <w:sz w:val="22"/>
          <w:szCs w:val="22"/>
          <w:lang w:val="uk-UA" w:bidi="ar-SA"/>
        </w:rPr>
      </w:pPr>
      <w:r w:rsidRPr="00B64D65">
        <w:rPr>
          <w:rFonts w:ascii="Arial" w:hAnsi="Arial"/>
          <w:color w:val="333333"/>
          <w:sz w:val="22"/>
          <w:szCs w:val="22"/>
          <w:lang w:val="uk-UA" w:bidi="ar-SA"/>
        </w:rPr>
        <w:t>﻿</w:t>
      </w:r>
    </w:p>
    <w:p w:rsidR="00416FD7" w:rsidRPr="00B64D65" w:rsidRDefault="00416FD7" w:rsidP="00416FD7">
      <w:pPr>
        <w:pStyle w:val="a3"/>
        <w:spacing w:before="0" w:beforeAutospacing="0" w:after="0" w:afterAutospacing="0"/>
        <w:textAlignment w:val="baseline"/>
        <w:rPr>
          <w:color w:val="333333"/>
          <w:sz w:val="22"/>
          <w:szCs w:val="22"/>
          <w:lang w:val="uk-UA" w:bidi="ar-SA"/>
        </w:rPr>
      </w:pPr>
      <w:r w:rsidRPr="00B64D65">
        <w:rPr>
          <w:color w:val="333333"/>
          <w:sz w:val="22"/>
          <w:szCs w:val="22"/>
          <w:lang w:val="uk-UA" w:bidi="ar-SA"/>
        </w:rPr>
        <w:t>Ст..50 Кожен має право на безпечне для життя і здоров'я довкілля та на відшкодування завданої порушенням цього права шкоди.</w:t>
      </w:r>
    </w:p>
    <w:p w:rsidR="00416FD7" w:rsidRPr="00B64D65" w:rsidRDefault="00416FD7" w:rsidP="00416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ru-RU" w:bidi="ar-SA"/>
        </w:rPr>
      </w:pPr>
      <w:r w:rsidRPr="00B64D65">
        <w:rPr>
          <w:rFonts w:ascii="Times New Roman" w:eastAsia="Times New Roman" w:hAnsi="Times New Roman" w:cs="Times New Roman"/>
          <w:color w:val="333333"/>
          <w:lang w:val="uk-UA" w:eastAsia="ru-RU" w:bidi="ar-SA"/>
        </w:rPr>
        <w:t>Кожному гарантується право вільного доступу до інформації про стан довкілля, про якість харчових продуктів і предметів побуту, а також право на її поширення. Така інформація ніким не може бути засекречена.</w:t>
      </w:r>
    </w:p>
    <w:p w:rsidR="00416FD7" w:rsidRPr="00B64D65" w:rsidRDefault="00416FD7" w:rsidP="00416FD7">
      <w:pPr>
        <w:rPr>
          <w:rFonts w:ascii="Arial" w:eastAsia="Times New Roman" w:hAnsi="Arial" w:cs="Times New Roman"/>
          <w:color w:val="333333"/>
          <w:lang w:val="uk-UA" w:eastAsia="ru-RU" w:bidi="ar-SA"/>
        </w:rPr>
      </w:pPr>
      <w:r w:rsidRPr="00B64D65">
        <w:rPr>
          <w:rFonts w:ascii="Arial" w:eastAsia="Times New Roman" w:hAnsi="Arial" w:cs="Times New Roman"/>
          <w:color w:val="333333"/>
          <w:lang w:val="uk-UA" w:eastAsia="ru-RU" w:bidi="ar-SA"/>
        </w:rPr>
        <w:t>﻿</w:t>
      </w:r>
    </w:p>
    <w:p w:rsidR="00416FD7" w:rsidRPr="00B64D65" w:rsidRDefault="00416FD7" w:rsidP="00416FD7">
      <w:pPr>
        <w:rPr>
          <w:rFonts w:ascii="Times New Roman" w:hAnsi="Times New Roman" w:cs="Times New Roman"/>
          <w:b/>
          <w:bdr w:val="none" w:sz="0" w:space="0" w:color="auto" w:frame="1"/>
          <w:lang w:val="uk-UA"/>
        </w:rPr>
      </w:pPr>
      <w:r w:rsidRPr="00B64D65">
        <w:rPr>
          <w:rFonts w:ascii="Times New Roman" w:eastAsia="Times New Roman" w:hAnsi="Times New Roman" w:cs="Times New Roman"/>
          <w:color w:val="333333"/>
          <w:lang w:val="uk-UA" w:eastAsia="ru-RU" w:bidi="ar-SA"/>
        </w:rPr>
        <w:t xml:space="preserve">Ст.66 </w:t>
      </w:r>
      <w:r w:rsidRPr="00B64D65">
        <w:rPr>
          <w:rFonts w:ascii="Times New Roman" w:hAnsi="Times New Roman" w:cs="Times New Roman"/>
          <w:color w:val="333333"/>
          <w:lang w:val="uk-UA"/>
        </w:rPr>
        <w:t>Кожен зобов'язаний не заподіювати шкоду природі, культурній спадщині, відшкодовувати завдані ним збитки.</w:t>
      </w:r>
      <w:r w:rsidRPr="00B64D65">
        <w:rPr>
          <w:rFonts w:ascii="Times New Roman" w:hAnsi="Times New Roman" w:cs="Times New Roman"/>
          <w:bdr w:val="none" w:sz="0" w:space="0" w:color="auto" w:frame="1"/>
          <w:lang w:val="uk-UA"/>
        </w:rPr>
        <w:br/>
      </w:r>
    </w:p>
    <w:p w:rsidR="00416FD7" w:rsidRPr="00B64D65" w:rsidRDefault="00416FD7" w:rsidP="00416FD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b/>
          <w:color w:val="2A2928"/>
          <w:sz w:val="22"/>
          <w:szCs w:val="22"/>
          <w:lang w:val="uk-UA"/>
        </w:rPr>
      </w:pPr>
      <w:r w:rsidRPr="00B64D65">
        <w:rPr>
          <w:b/>
          <w:color w:val="000000"/>
          <w:sz w:val="22"/>
          <w:szCs w:val="22"/>
          <w:shd w:val="clear" w:color="auto" w:fill="FFFFFF" w:themeFill="background1"/>
          <w:lang w:val="uk-UA"/>
        </w:rPr>
        <w:t>Ст. 12 Закону України "Про охорону навколишнього природного середовища"</w:t>
      </w:r>
    </w:p>
    <w:p w:rsidR="00416FD7" w:rsidRPr="00B64D65" w:rsidRDefault="00416FD7" w:rsidP="00416FD7">
      <w:pPr>
        <w:pStyle w:val="a3"/>
        <w:spacing w:before="0" w:beforeAutospacing="0" w:after="0" w:afterAutospacing="0"/>
        <w:textAlignment w:val="baseline"/>
        <w:rPr>
          <w:color w:val="333333"/>
          <w:sz w:val="22"/>
          <w:szCs w:val="22"/>
          <w:lang w:val="uk-UA"/>
        </w:rPr>
      </w:pPr>
      <w:r w:rsidRPr="00B64D65">
        <w:rPr>
          <w:color w:val="333333"/>
          <w:sz w:val="22"/>
          <w:szCs w:val="22"/>
          <w:lang w:val="uk-UA"/>
        </w:rPr>
        <w:t>Громадяни України зобов'язані:</w:t>
      </w:r>
    </w:p>
    <w:p w:rsidR="00416FD7" w:rsidRPr="00B64D65" w:rsidRDefault="00416FD7" w:rsidP="00416FD7">
      <w:pPr>
        <w:pStyle w:val="a3"/>
        <w:spacing w:before="0" w:beforeAutospacing="0" w:after="0" w:afterAutospacing="0"/>
        <w:textAlignment w:val="baseline"/>
        <w:rPr>
          <w:color w:val="333333"/>
          <w:sz w:val="22"/>
          <w:szCs w:val="22"/>
          <w:lang w:val="uk-UA"/>
        </w:rPr>
      </w:pPr>
      <w:r w:rsidRPr="00B64D65">
        <w:rPr>
          <w:color w:val="333333"/>
          <w:sz w:val="22"/>
          <w:szCs w:val="22"/>
          <w:lang w:val="uk-UA"/>
        </w:rPr>
        <w:t>а) берегти природу, охороняти, раціонально використовувати її багатства відповідно до вимог законодавства про охорону навколишнього природного середовища;</w:t>
      </w:r>
    </w:p>
    <w:p w:rsidR="00416FD7" w:rsidRPr="00B64D65" w:rsidRDefault="00416FD7" w:rsidP="00416FD7">
      <w:pPr>
        <w:pStyle w:val="a3"/>
        <w:spacing w:before="0" w:beforeAutospacing="0" w:after="0" w:afterAutospacing="0"/>
        <w:textAlignment w:val="baseline"/>
        <w:rPr>
          <w:color w:val="333333"/>
          <w:sz w:val="22"/>
          <w:szCs w:val="22"/>
          <w:lang w:val="uk-UA"/>
        </w:rPr>
      </w:pPr>
      <w:r w:rsidRPr="00B64D65">
        <w:rPr>
          <w:color w:val="333333"/>
          <w:sz w:val="22"/>
          <w:szCs w:val="22"/>
          <w:lang w:val="uk-UA"/>
        </w:rPr>
        <w:t>б) здійснювати діяльність з додержанням вимог екологічної безпеки, інших екологічних нормативів та лімітів використання природних ресурсів;</w:t>
      </w:r>
    </w:p>
    <w:p w:rsidR="00416FD7" w:rsidRPr="00B64D65" w:rsidRDefault="00416FD7" w:rsidP="00416FD7">
      <w:pPr>
        <w:pStyle w:val="a3"/>
        <w:spacing w:before="0" w:beforeAutospacing="0" w:after="0" w:afterAutospacing="0"/>
        <w:textAlignment w:val="baseline"/>
        <w:rPr>
          <w:color w:val="333333"/>
          <w:sz w:val="22"/>
          <w:szCs w:val="22"/>
          <w:lang w:val="uk-UA"/>
        </w:rPr>
      </w:pPr>
      <w:r w:rsidRPr="00B64D65">
        <w:rPr>
          <w:color w:val="333333"/>
          <w:sz w:val="22"/>
          <w:szCs w:val="22"/>
          <w:lang w:val="uk-UA"/>
        </w:rPr>
        <w:t>в) не порушувати екологічні права і законні інтереси інших суб'єктів;</w:t>
      </w:r>
    </w:p>
    <w:p w:rsidR="00416FD7" w:rsidRPr="00B64D65" w:rsidRDefault="00416FD7" w:rsidP="00416FD7">
      <w:pPr>
        <w:pStyle w:val="a3"/>
        <w:spacing w:before="0" w:beforeAutospacing="0" w:after="0" w:afterAutospacing="0"/>
        <w:textAlignment w:val="baseline"/>
        <w:rPr>
          <w:color w:val="333333"/>
          <w:sz w:val="22"/>
          <w:szCs w:val="22"/>
          <w:lang w:val="uk-UA"/>
        </w:rPr>
      </w:pPr>
      <w:r w:rsidRPr="00B64D65">
        <w:rPr>
          <w:color w:val="333333"/>
          <w:sz w:val="22"/>
          <w:szCs w:val="22"/>
          <w:lang w:val="uk-UA"/>
        </w:rPr>
        <w:t>г) вносити штрафи за екологічні правопорушення;</w:t>
      </w:r>
    </w:p>
    <w:p w:rsidR="00416FD7" w:rsidRPr="00B64D65" w:rsidRDefault="00416FD7" w:rsidP="00416FD7">
      <w:pPr>
        <w:pStyle w:val="a3"/>
        <w:spacing w:before="0" w:beforeAutospacing="0" w:after="0" w:afterAutospacing="0"/>
        <w:textAlignment w:val="baseline"/>
        <w:rPr>
          <w:color w:val="333333"/>
          <w:sz w:val="22"/>
          <w:szCs w:val="22"/>
          <w:lang w:val="uk-UA"/>
        </w:rPr>
      </w:pPr>
      <w:r w:rsidRPr="00B64D65">
        <w:rPr>
          <w:color w:val="333333"/>
          <w:sz w:val="22"/>
          <w:szCs w:val="22"/>
          <w:lang w:val="uk-UA"/>
        </w:rPr>
        <w:t>д) компенсувати шкоду, заподіяну забрудненням та іншим негативним впливом на навколишнє природне середовище.</w:t>
      </w:r>
    </w:p>
    <w:p w:rsidR="00416FD7" w:rsidRPr="00B64D65" w:rsidRDefault="00416FD7" w:rsidP="00416FD7">
      <w:pPr>
        <w:pStyle w:val="a3"/>
        <w:spacing w:before="0" w:beforeAutospacing="0" w:after="0" w:afterAutospacing="0"/>
        <w:textAlignment w:val="baseline"/>
        <w:rPr>
          <w:color w:val="333333"/>
          <w:sz w:val="22"/>
          <w:szCs w:val="22"/>
          <w:lang w:val="uk-UA"/>
        </w:rPr>
      </w:pPr>
      <w:r w:rsidRPr="00B64D65">
        <w:rPr>
          <w:color w:val="333333"/>
          <w:sz w:val="22"/>
          <w:szCs w:val="22"/>
          <w:lang w:val="uk-UA"/>
        </w:rPr>
        <w:t>Громадяни України зобов'язані виконувати й інші обов'язки у галузі охорони навколишнього природного середовища відповідно до законів України.</w:t>
      </w:r>
    </w:p>
    <w:p w:rsidR="00416FD7" w:rsidRPr="00B64D65" w:rsidRDefault="00416FD7" w:rsidP="00416FD7">
      <w:pPr>
        <w:rPr>
          <w:rFonts w:ascii="Times New Roman" w:hAnsi="Times New Roman" w:cs="Times New Roman"/>
          <w:lang w:val="uk-UA"/>
        </w:rPr>
      </w:pPr>
      <w:r w:rsidRPr="00B64D65">
        <w:rPr>
          <w:rFonts w:ascii="Times New Roman" w:hAnsi="Arial" w:cs="Times New Roman"/>
          <w:color w:val="333333"/>
          <w:lang w:val="uk-UA"/>
        </w:rPr>
        <w:t>﻿</w:t>
      </w:r>
    </w:p>
    <w:p w:rsidR="00416FD7" w:rsidRPr="00B64D65" w:rsidRDefault="00416FD7" w:rsidP="00416FD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color w:val="2A2928"/>
          <w:sz w:val="22"/>
          <w:szCs w:val="22"/>
          <w:lang w:val="uk-UA"/>
        </w:rPr>
      </w:pPr>
    </w:p>
    <w:p w:rsidR="00416FD7" w:rsidRPr="00B64D65" w:rsidRDefault="00416FD7" w:rsidP="00416FD7">
      <w:pPr>
        <w:rPr>
          <w:rFonts w:ascii="Times New Roman" w:hAnsi="Times New Roman" w:cs="Times New Roman"/>
          <w:lang w:val="uk-UA"/>
        </w:rPr>
      </w:pPr>
    </w:p>
    <w:p w:rsidR="003768A1" w:rsidRDefault="003768A1"/>
    <w:sectPr w:rsidR="003768A1" w:rsidSect="00055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16FD7"/>
    <w:rsid w:val="003768A1"/>
    <w:rsid w:val="00416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D7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6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416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2020-06-26T06:36:00Z</dcterms:created>
  <dcterms:modified xsi:type="dcterms:W3CDTF">2020-06-26T06:36:00Z</dcterms:modified>
</cp:coreProperties>
</file>