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530" w:rsidRPr="00773530" w:rsidRDefault="000507A2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773530" w:rsidRPr="00773530">
        <w:rPr>
          <w:rFonts w:ascii="Times New Roman" w:eastAsia="Times New Roman" w:hAnsi="Times New Roman" w:cs="Times New Roman"/>
          <w:sz w:val="28"/>
          <w:szCs w:val="28"/>
        </w:rPr>
        <w:t>Додаток 1</w:t>
      </w:r>
    </w:p>
    <w:p w:rsidR="006B433A" w:rsidRPr="006B433A" w:rsidRDefault="006B433A" w:rsidP="00773530">
      <w:pPr>
        <w:spacing w:line="26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773530">
        <w:rPr>
          <w:rFonts w:ascii="Times New Roman" w:eastAsia="Times New Roman" w:hAnsi="Times New Roman" w:cs="Times New Roman"/>
          <w:sz w:val="28"/>
          <w:szCs w:val="28"/>
        </w:rPr>
        <w:t>Витяг з Загальної  Д</w:t>
      </w:r>
      <w:r w:rsidR="00773530" w:rsidRPr="00773530">
        <w:rPr>
          <w:rFonts w:ascii="Times New Roman" w:eastAsia="Times New Roman" w:hAnsi="Times New Roman" w:cs="Times New Roman"/>
          <w:sz w:val="28"/>
          <w:szCs w:val="28"/>
        </w:rPr>
        <w:t>екларації</w:t>
      </w:r>
      <w:r w:rsidR="0077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3530" w:rsidRPr="00773530">
        <w:rPr>
          <w:rFonts w:ascii="Times New Roman" w:eastAsia="Times New Roman" w:hAnsi="Times New Roman" w:cs="Times New Roman"/>
          <w:sz w:val="28"/>
          <w:szCs w:val="28"/>
        </w:rPr>
        <w:t xml:space="preserve"> прав </w:t>
      </w:r>
      <w:r w:rsidR="0077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3530" w:rsidRPr="00773530">
        <w:rPr>
          <w:rFonts w:ascii="Times New Roman" w:eastAsia="Times New Roman" w:hAnsi="Times New Roman" w:cs="Times New Roman"/>
          <w:sz w:val="28"/>
          <w:szCs w:val="28"/>
        </w:rPr>
        <w:t>людини</w:t>
      </w:r>
    </w:p>
    <w:p w:rsidR="006B433A" w:rsidRDefault="006B433A" w:rsidP="006B433A">
      <w:pPr>
        <w:spacing w:line="26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773530" w:rsidRPr="006B433A">
        <w:rPr>
          <w:rFonts w:ascii="Times New Roman" w:eastAsia="Times New Roman" w:hAnsi="Times New Roman" w:cs="Times New Roman"/>
          <w:sz w:val="28"/>
          <w:szCs w:val="28"/>
        </w:rPr>
        <w:t xml:space="preserve"> (прийнята</w:t>
      </w:r>
      <w:r w:rsidRPr="006B433A">
        <w:rPr>
          <w:rFonts w:ascii="Times New Roman" w:eastAsia="Times New Roman" w:hAnsi="Times New Roman" w:cs="Times New Roman"/>
          <w:sz w:val="28"/>
          <w:szCs w:val="28"/>
        </w:rPr>
        <w:t xml:space="preserve"> 10.12.1948 р.</w:t>
      </w:r>
      <w:r w:rsidRPr="006B433A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Pr="00AC293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Генеральною Асамблеєю ООН</w:t>
      </w:r>
      <w:r w:rsidRPr="00AC2938">
        <w:rPr>
          <w:rFonts w:ascii="Times New Roman" w:hAnsi="Times New Roman" w:cs="Times New Roman"/>
          <w:color w:val="222222"/>
          <w:shd w:val="clear" w:color="auto" w:fill="FFFFFF"/>
        </w:rPr>
        <w:t> </w:t>
      </w:r>
      <w:r w:rsidRPr="00AC2938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)</w:t>
      </w:r>
      <w:r w:rsidR="00773530" w:rsidRPr="00AC293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br/>
      </w:r>
    </w:p>
    <w:p w:rsidR="00777922" w:rsidRDefault="009B2363" w:rsidP="00777922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77792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СТАТТЯ 21</w:t>
      </w:r>
    </w:p>
    <w:p w:rsidR="009B2363" w:rsidRPr="00777922" w:rsidRDefault="009B2363" w:rsidP="00777922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77792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. Кожна людина має право брати участь</w:t>
      </w:r>
      <w:r w:rsidR="0077792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77792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 управлінні своєю </w:t>
      </w:r>
      <w:r w:rsidR="0077792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країною безпосередньо або через </w:t>
      </w:r>
      <w:r w:rsidRPr="0077792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вільнообраних представників.</w:t>
      </w:r>
    </w:p>
    <w:p w:rsidR="009B2363" w:rsidRPr="00777922" w:rsidRDefault="009B2363" w:rsidP="00777922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77792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. Кожна людина має пра</w:t>
      </w:r>
      <w:r w:rsidR="0077792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во рівного доступу до державної </w:t>
      </w:r>
      <w:r w:rsidRPr="0077792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служби в своїй країні.</w:t>
      </w:r>
    </w:p>
    <w:p w:rsidR="00773530" w:rsidRPr="00777922" w:rsidRDefault="009B2363" w:rsidP="00777922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77792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. Воля народу повинна бу</w:t>
      </w:r>
      <w:r w:rsidR="0077792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ти основою влади уряду; ця воля </w:t>
      </w:r>
      <w:r w:rsidRPr="0077792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повинна виявлятися у </w:t>
      </w:r>
      <w:r w:rsidR="0077792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періодичних і нефальсифікованих </w:t>
      </w:r>
      <w:r w:rsidRPr="0077792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виборах, які повинні провадитись при загальному і рівному виборчому праві шл</w:t>
      </w:r>
      <w:r w:rsidR="0077792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яхом таємного голосування або ж </w:t>
      </w:r>
      <w:r w:rsidRPr="0077792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через інші рівнозначні форми, що забез</w:t>
      </w:r>
      <w:r w:rsidR="0077792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печують свободу </w:t>
      </w:r>
      <w:r w:rsidRPr="0077792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голосування.</w:t>
      </w:r>
    </w:p>
    <w:p w:rsidR="00DD042A" w:rsidRDefault="00DD042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D042A" w:rsidRPr="00DD042A" w:rsidRDefault="00DD042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D042A" w:rsidRDefault="00DD042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D042A" w:rsidRDefault="00DD042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D042A" w:rsidRDefault="00DD042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D042A" w:rsidRDefault="00DD042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C2938" w:rsidRDefault="00AC293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C2938" w:rsidRDefault="00AC293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C2938" w:rsidRDefault="00AC293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C2938" w:rsidRDefault="00AC293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C2938" w:rsidRDefault="00AC2938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77357" w:rsidRPr="00177357" w:rsidRDefault="0017735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1" w:name="_GoBack"/>
      <w:bookmarkEnd w:id="1"/>
    </w:p>
    <w:p w:rsidR="00AC2938" w:rsidRDefault="00AC293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C2938" w:rsidRDefault="00AC293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C2938" w:rsidRDefault="00AC293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D042A" w:rsidRDefault="00DD042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D042A" w:rsidRDefault="00DD042A">
      <w:pPr>
        <w:rPr>
          <w:rFonts w:ascii="Times New Roman" w:eastAsia="Times New Roman" w:hAnsi="Times New Roman" w:cs="Times New Roman"/>
          <w:sz w:val="28"/>
          <w:szCs w:val="28"/>
        </w:rPr>
      </w:pPr>
      <w:r w:rsidRPr="00DD042A">
        <w:rPr>
          <w:rFonts w:ascii="Times New Roman" w:eastAsia="Times New Roman" w:hAnsi="Times New Roman" w:cs="Times New Roman"/>
          <w:sz w:val="28"/>
          <w:szCs w:val="28"/>
        </w:rPr>
        <w:lastRenderedPageBreak/>
        <w:t>Додаток 2</w:t>
      </w:r>
    </w:p>
    <w:p w:rsidR="00DD042A" w:rsidRPr="00DD042A" w:rsidRDefault="00DD042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6000750" cy="8456572"/>
            <wp:effectExtent l="19050" t="0" r="0" b="0"/>
            <wp:docPr id="1" name="Рисунок 1" descr="C:\Users\Наташа\Desktop\Screensho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Desktop\Screenshot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439" cy="8457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51E" w:rsidRDefault="0014351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351E" w:rsidRDefault="0014351E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14351E" w:rsidSect="00A54235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308AD"/>
    <w:multiLevelType w:val="hybridMultilevel"/>
    <w:tmpl w:val="30CEA53A"/>
    <w:lvl w:ilvl="0" w:tplc="D2AA42FC">
      <w:start w:val="1"/>
      <w:numFmt w:val="decimal"/>
      <w:lvlText w:val="%1."/>
      <w:lvlJc w:val="left"/>
      <w:pPr>
        <w:ind w:left="720" w:hanging="360"/>
      </w:pPr>
      <w:rPr>
        <w:rFonts w:ascii="Helvetica" w:eastAsia="Calibri" w:hAnsi="Helvetica" w:cs="Helvetica" w:hint="default"/>
        <w:i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45098"/>
    <w:multiLevelType w:val="multilevel"/>
    <w:tmpl w:val="47C82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F46FA6"/>
    <w:multiLevelType w:val="hybridMultilevel"/>
    <w:tmpl w:val="9E7ED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B0CAF"/>
    <w:multiLevelType w:val="multilevel"/>
    <w:tmpl w:val="96AEF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050DF6"/>
    <w:multiLevelType w:val="multilevel"/>
    <w:tmpl w:val="73BEDA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5A111F"/>
    <w:rsid w:val="000507A2"/>
    <w:rsid w:val="0014351E"/>
    <w:rsid w:val="00177357"/>
    <w:rsid w:val="002B3173"/>
    <w:rsid w:val="00397CAB"/>
    <w:rsid w:val="00594F9F"/>
    <w:rsid w:val="005A111F"/>
    <w:rsid w:val="005D776E"/>
    <w:rsid w:val="00611A3D"/>
    <w:rsid w:val="006B433A"/>
    <w:rsid w:val="006E12CB"/>
    <w:rsid w:val="007709EB"/>
    <w:rsid w:val="00773530"/>
    <w:rsid w:val="00777922"/>
    <w:rsid w:val="007B7563"/>
    <w:rsid w:val="008471A6"/>
    <w:rsid w:val="008E77CD"/>
    <w:rsid w:val="00977560"/>
    <w:rsid w:val="00993663"/>
    <w:rsid w:val="009B2363"/>
    <w:rsid w:val="00A54235"/>
    <w:rsid w:val="00A71AAF"/>
    <w:rsid w:val="00A84B9E"/>
    <w:rsid w:val="00AC2938"/>
    <w:rsid w:val="00AE431E"/>
    <w:rsid w:val="00B94114"/>
    <w:rsid w:val="00BA67A7"/>
    <w:rsid w:val="00BB4413"/>
    <w:rsid w:val="00BD5186"/>
    <w:rsid w:val="00C44642"/>
    <w:rsid w:val="00DD042A"/>
    <w:rsid w:val="00E572A0"/>
    <w:rsid w:val="00E64A32"/>
    <w:rsid w:val="00EE1C0B"/>
    <w:rsid w:val="00F25B56"/>
    <w:rsid w:val="00FE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4235"/>
  </w:style>
  <w:style w:type="paragraph" w:styleId="1">
    <w:name w:val="heading 1"/>
    <w:basedOn w:val="a"/>
    <w:next w:val="a"/>
    <w:rsid w:val="00A54235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rsid w:val="00A5423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A5423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A5423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A5423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A5423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5423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5423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A5423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A5423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8E77CD"/>
    <w:rPr>
      <w:i/>
      <w:iCs/>
    </w:rPr>
  </w:style>
  <w:style w:type="paragraph" w:styleId="a7">
    <w:name w:val="List Paragraph"/>
    <w:basedOn w:val="a"/>
    <w:uiPriority w:val="34"/>
    <w:qFormat/>
    <w:rsid w:val="008E77CD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AE4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9">
    <w:name w:val="Hyperlink"/>
    <w:basedOn w:val="a0"/>
    <w:uiPriority w:val="99"/>
    <w:semiHidden/>
    <w:unhideWhenUsed/>
    <w:rsid w:val="0014351E"/>
    <w:rPr>
      <w:color w:val="0000FF"/>
      <w:u w:val="single"/>
    </w:rPr>
  </w:style>
  <w:style w:type="character" w:customStyle="1" w:styleId="field-value">
    <w:name w:val="field-value"/>
    <w:basedOn w:val="a0"/>
    <w:rsid w:val="000507A2"/>
  </w:style>
  <w:style w:type="character" w:customStyle="1" w:styleId="field-label">
    <w:name w:val="field-label"/>
    <w:basedOn w:val="a0"/>
    <w:rsid w:val="000507A2"/>
  </w:style>
  <w:style w:type="character" w:styleId="aa">
    <w:name w:val="Strong"/>
    <w:basedOn w:val="a0"/>
    <w:uiPriority w:val="22"/>
    <w:qFormat/>
    <w:rsid w:val="00BB4413"/>
    <w:rPr>
      <w:b/>
      <w:bCs/>
    </w:rPr>
  </w:style>
  <w:style w:type="character" w:customStyle="1" w:styleId="apple-style-span">
    <w:name w:val="apple-style-span"/>
    <w:basedOn w:val="a0"/>
    <w:rsid w:val="00773530"/>
  </w:style>
  <w:style w:type="paragraph" w:styleId="ab">
    <w:name w:val="Balloon Text"/>
    <w:basedOn w:val="a"/>
    <w:link w:val="ac"/>
    <w:uiPriority w:val="99"/>
    <w:semiHidden/>
    <w:unhideWhenUsed/>
    <w:rsid w:val="00DD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D04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7EC7D-D3D6-4AF1-820A-4CF5F205E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2020-09-27T14:42:00Z</dcterms:created>
  <dcterms:modified xsi:type="dcterms:W3CDTF">2020-09-27T14:42:00Z</dcterms:modified>
</cp:coreProperties>
</file>